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7A" w:rsidRPr="0097677A" w:rsidRDefault="000077FA" w:rsidP="00402008">
      <w:pPr>
        <w:pStyle w:val="NoSpacing"/>
        <w:tabs>
          <w:tab w:val="left" w:pos="810"/>
          <w:tab w:val="left" w:pos="2160"/>
          <w:tab w:val="left" w:pos="5310"/>
          <w:tab w:val="left" w:pos="8640"/>
          <w:tab w:val="left" w:pos="9900"/>
        </w:tabs>
        <w:ind w:left="0" w:firstLine="0"/>
        <w:rPr>
          <w:b/>
          <w:color w:val="FF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CA164" wp14:editId="43F8472E">
                <wp:simplePos x="0" y="0"/>
                <wp:positionH relativeFrom="margin">
                  <wp:posOffset>257175</wp:posOffset>
                </wp:positionH>
                <wp:positionV relativeFrom="paragraph">
                  <wp:posOffset>-7620</wp:posOffset>
                </wp:positionV>
                <wp:extent cx="6419850" cy="8350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3524" w:rsidRPr="007C649A" w:rsidRDefault="00A47D59" w:rsidP="005C3524">
                            <w:pPr>
                              <w:pStyle w:val="NoSpacing"/>
                              <w:ind w:left="0" w:firstLine="0"/>
                              <w:rPr>
                                <w:rFonts w:ascii="Segoe Script" w:hAnsi="Segoe Script"/>
                                <w:b/>
                                <w:color w:val="FF5353"/>
                                <w:spacing w:val="10"/>
                                <w:sz w:val="48"/>
                                <w:szCs w:val="4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49A">
                              <w:rPr>
                                <w:rFonts w:ascii="Segoe Script" w:hAnsi="Segoe Script"/>
                                <w:b/>
                                <w:color w:val="FF5353"/>
                                <w:spacing w:val="10"/>
                                <w:sz w:val="48"/>
                                <w:szCs w:val="4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6A7795" w:rsidRPr="007C649A">
                              <w:rPr>
                                <w:rFonts w:ascii="Segoe Script" w:hAnsi="Segoe Script"/>
                                <w:b/>
                                <w:color w:val="FF5353"/>
                                <w:spacing w:val="10"/>
                                <w:sz w:val="48"/>
                                <w:szCs w:val="4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7C649A">
                              <w:rPr>
                                <w:rFonts w:ascii="Segoe Script" w:hAnsi="Segoe Script"/>
                                <w:b/>
                                <w:color w:val="FF5353"/>
                                <w:spacing w:val="10"/>
                                <w:sz w:val="48"/>
                                <w:szCs w:val="4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Summer</w:t>
                            </w:r>
                            <w:r w:rsidR="005C3524" w:rsidRPr="007C649A">
                              <w:rPr>
                                <w:rFonts w:ascii="Segoe Script" w:hAnsi="Segoe Script"/>
                                <w:b/>
                                <w:color w:val="FF5353"/>
                                <w:spacing w:val="10"/>
                                <w:sz w:val="48"/>
                                <w:szCs w:val="4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Activities/Events</w:t>
                            </w:r>
                          </w:p>
                          <w:p w:rsidR="0070063C" w:rsidRPr="002576D6" w:rsidRDefault="0070063C">
                            <w:pPr>
                              <w:rPr>
                                <w:color w:val="A8D08D" w:themeColor="accent6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CA1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-.6pt;width:505.5pt;height: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" filled="f" stroked="f">
                <v:textbox>
                  <w:txbxContent>
                    <w:p w:rsidR="005C3524" w:rsidRPr="007C649A" w:rsidRDefault="00A47D59" w:rsidP="005C3524">
                      <w:pPr>
                        <w:pStyle w:val="NoSpacing"/>
                        <w:ind w:left="0" w:firstLine="0"/>
                        <w:rPr>
                          <w:rFonts w:ascii="Segoe Script" w:hAnsi="Segoe Script"/>
                          <w:b/>
                          <w:color w:val="FF5353"/>
                          <w:spacing w:val="10"/>
                          <w:sz w:val="48"/>
                          <w:szCs w:val="4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649A">
                        <w:rPr>
                          <w:rFonts w:ascii="Segoe Script" w:hAnsi="Segoe Script"/>
                          <w:b/>
                          <w:color w:val="FF5353"/>
                          <w:spacing w:val="10"/>
                          <w:sz w:val="48"/>
                          <w:szCs w:val="4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6A7795" w:rsidRPr="007C649A">
                        <w:rPr>
                          <w:rFonts w:ascii="Segoe Script" w:hAnsi="Segoe Script"/>
                          <w:b/>
                          <w:color w:val="FF5353"/>
                          <w:spacing w:val="10"/>
                          <w:sz w:val="48"/>
                          <w:szCs w:val="4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7C649A">
                        <w:rPr>
                          <w:rFonts w:ascii="Segoe Script" w:hAnsi="Segoe Script"/>
                          <w:b/>
                          <w:color w:val="FF5353"/>
                          <w:spacing w:val="10"/>
                          <w:sz w:val="48"/>
                          <w:szCs w:val="4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Summer</w:t>
                      </w:r>
                      <w:r w:rsidR="005C3524" w:rsidRPr="007C649A">
                        <w:rPr>
                          <w:rFonts w:ascii="Segoe Script" w:hAnsi="Segoe Script"/>
                          <w:b/>
                          <w:color w:val="FF5353"/>
                          <w:spacing w:val="10"/>
                          <w:sz w:val="48"/>
                          <w:szCs w:val="4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Activities/Events</w:t>
                      </w:r>
                    </w:p>
                    <w:p w:rsidR="0070063C" w:rsidRPr="002576D6" w:rsidRDefault="0070063C">
                      <w:pPr>
                        <w:rPr>
                          <w:color w:val="A8D08D" w:themeColor="accent6" w:themeTint="99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6F98" w:rsidRDefault="002A6F98" w:rsidP="00E23FDC">
      <w:pPr>
        <w:pStyle w:val="NoSpacing"/>
        <w:ind w:left="360" w:firstLine="0"/>
        <w:rPr>
          <w:b/>
          <w:sz w:val="24"/>
          <w:szCs w:val="24"/>
        </w:rPr>
      </w:pPr>
    </w:p>
    <w:p w:rsidR="002A6F98" w:rsidRDefault="002A6F98" w:rsidP="00E23FDC">
      <w:pPr>
        <w:pStyle w:val="NoSpacing"/>
        <w:ind w:left="360" w:firstLine="0"/>
        <w:rPr>
          <w:b/>
          <w:sz w:val="24"/>
          <w:szCs w:val="24"/>
        </w:rPr>
      </w:pPr>
    </w:p>
    <w:p w:rsidR="00DB3BAF" w:rsidRPr="00DB3BAF" w:rsidRDefault="00DB3BAF" w:rsidP="00043687">
      <w:pPr>
        <w:pStyle w:val="NoSpacing"/>
        <w:ind w:left="0" w:firstLine="0"/>
        <w:rPr>
          <w:b/>
          <w:sz w:val="8"/>
          <w:szCs w:val="8"/>
        </w:rPr>
      </w:pPr>
    </w:p>
    <w:p w:rsidR="00F60710" w:rsidRPr="000C3757" w:rsidRDefault="00F60710" w:rsidP="00F60710">
      <w:pPr>
        <w:ind w:left="0" w:firstLine="0"/>
        <w:rPr>
          <w:b/>
          <w:sz w:val="20"/>
          <w:szCs w:val="20"/>
        </w:rPr>
      </w:pPr>
      <w:r w:rsidRPr="000C3757">
        <w:rPr>
          <w:b/>
          <w:sz w:val="20"/>
          <w:szCs w:val="20"/>
        </w:rPr>
        <w:t>Call</w:t>
      </w:r>
      <w:r>
        <w:rPr>
          <w:b/>
          <w:sz w:val="20"/>
          <w:szCs w:val="20"/>
        </w:rPr>
        <w:t xml:space="preserve"> or </w:t>
      </w:r>
      <w:r w:rsidRPr="00995FBD">
        <w:rPr>
          <w:b/>
          <w:sz w:val="20"/>
          <w:szCs w:val="20"/>
          <w:u w:val="single"/>
        </w:rPr>
        <w:t>text</w:t>
      </w:r>
      <w:r w:rsidRPr="000C3757">
        <w:rPr>
          <w:b/>
          <w:sz w:val="20"/>
          <w:szCs w:val="20"/>
        </w:rPr>
        <w:t xml:space="preserve"> Cherie at </w:t>
      </w:r>
      <w:r w:rsidRPr="000C3757">
        <w:rPr>
          <w:b/>
          <w:color w:val="FF0000"/>
          <w:sz w:val="20"/>
          <w:szCs w:val="20"/>
        </w:rPr>
        <w:t xml:space="preserve">(701) 971-3334 </w:t>
      </w:r>
      <w:r w:rsidRPr="000C3757">
        <w:rPr>
          <w:b/>
          <w:sz w:val="20"/>
          <w:szCs w:val="20"/>
        </w:rPr>
        <w:t xml:space="preserve">if you have any questions and to </w:t>
      </w:r>
      <w:r w:rsidRPr="000C3757">
        <w:rPr>
          <w:b/>
          <w:color w:val="FF0000"/>
          <w:sz w:val="20"/>
          <w:szCs w:val="20"/>
        </w:rPr>
        <w:t xml:space="preserve">sign up </w:t>
      </w:r>
      <w:r w:rsidRPr="000C3757">
        <w:rPr>
          <w:b/>
          <w:sz w:val="20"/>
          <w:szCs w:val="20"/>
        </w:rPr>
        <w:t>for an event.</w:t>
      </w:r>
    </w:p>
    <w:p w:rsidR="00F60710" w:rsidRPr="000C3757" w:rsidRDefault="00F60710" w:rsidP="00F60710">
      <w:pPr>
        <w:ind w:left="0" w:firstLine="0"/>
        <w:jc w:val="left"/>
        <w:rPr>
          <w:rFonts w:cstheme="minorHAnsi"/>
          <w:b/>
          <w:color w:val="FF0000"/>
          <w:sz w:val="20"/>
          <w:szCs w:val="20"/>
          <w:u w:val="single"/>
        </w:rPr>
      </w:pPr>
      <w:r w:rsidRPr="000C3757">
        <w:rPr>
          <w:sz w:val="20"/>
          <w:szCs w:val="20"/>
        </w:rPr>
        <w:t xml:space="preserve">Events are weather permitting and will be canceled if less than </w:t>
      </w:r>
      <w:r w:rsidRPr="000C3757">
        <w:rPr>
          <w:sz w:val="20"/>
          <w:szCs w:val="20"/>
          <w:u w:val="single"/>
        </w:rPr>
        <w:t>5</w:t>
      </w:r>
      <w:r w:rsidRPr="000C3757">
        <w:rPr>
          <w:sz w:val="20"/>
          <w:szCs w:val="20"/>
        </w:rPr>
        <w:t xml:space="preserve"> people sign up for them.  Related meal </w:t>
      </w:r>
      <w:r>
        <w:rPr>
          <w:sz w:val="20"/>
          <w:szCs w:val="20"/>
        </w:rPr>
        <w:t xml:space="preserve">(not tips for service) </w:t>
      </w:r>
      <w:r w:rsidRPr="000C3757">
        <w:rPr>
          <w:sz w:val="20"/>
          <w:szCs w:val="20"/>
        </w:rPr>
        <w:t>and activity costs for an event are covered by grant funds but</w:t>
      </w:r>
      <w:r>
        <w:rPr>
          <w:sz w:val="20"/>
          <w:szCs w:val="20"/>
        </w:rPr>
        <w:t xml:space="preserve"> </w:t>
      </w:r>
      <w:r w:rsidRPr="000C3757">
        <w:rPr>
          <w:sz w:val="20"/>
          <w:szCs w:val="20"/>
          <w:highlight w:val="yellow"/>
        </w:rPr>
        <w:t>consider providing a tip for your server at a sit-down (not fast-food) meal.</w:t>
      </w:r>
      <w:r w:rsidRPr="000C3757">
        <w:rPr>
          <w:sz w:val="20"/>
          <w:szCs w:val="20"/>
        </w:rPr>
        <w:t xml:space="preserve">  Socialization participants must be 18 years of age or older, have a mental health related diagnosis and must live in Traverse County</w:t>
      </w:r>
      <w:r w:rsidRPr="000C3757">
        <w:rPr>
          <w:color w:val="0070C0"/>
          <w:sz w:val="20"/>
          <w:szCs w:val="20"/>
        </w:rPr>
        <w:t xml:space="preserve">.  </w:t>
      </w:r>
      <w:r w:rsidRPr="000C3757">
        <w:rPr>
          <w:b/>
          <w:color w:val="FF0000"/>
          <w:sz w:val="20"/>
          <w:szCs w:val="20"/>
        </w:rPr>
        <w:t>Note:</w:t>
      </w:r>
      <w:r w:rsidRPr="000C3757">
        <w:rPr>
          <w:color w:val="FF0000"/>
          <w:sz w:val="20"/>
          <w:szCs w:val="20"/>
        </w:rPr>
        <w:t xml:space="preserve"> Please, be a good friend and stay home if you are not feeling well.</w:t>
      </w:r>
      <w:r w:rsidRPr="000C3757">
        <w:rPr>
          <w:sz w:val="20"/>
          <w:szCs w:val="20"/>
        </w:rPr>
        <w:t xml:space="preserve">  Thank you.   Cherie</w:t>
      </w:r>
    </w:p>
    <w:p w:rsidR="00727D8B" w:rsidRPr="00DB3BAF" w:rsidRDefault="00727D8B" w:rsidP="0014310C">
      <w:pPr>
        <w:spacing w:after="0"/>
        <w:ind w:left="360" w:firstLine="0"/>
        <w:jc w:val="both"/>
        <w:rPr>
          <w:rFonts w:ascii="Segoe Script" w:hAnsi="Segoe Script"/>
          <w:b/>
          <w:color w:val="FF0000"/>
          <w:spacing w:val="10"/>
          <w:sz w:val="20"/>
          <w:szCs w:val="20"/>
          <w14:glow w14:rad="101600">
            <w14:srgbClr w14:val="00B0F0">
              <w14:alpha w14:val="60000"/>
            </w14:srgbClr>
          </w14:gl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</w:pPr>
    </w:p>
    <w:p w:rsidR="00AA6737" w:rsidRPr="007C649A" w:rsidRDefault="00AA6737" w:rsidP="00496D1D">
      <w:pPr>
        <w:spacing w:after="0"/>
        <w:ind w:left="360" w:firstLine="0"/>
        <w:rPr>
          <w:b/>
          <w:color w:val="FF5353"/>
          <w:sz w:val="24"/>
          <w:szCs w:val="24"/>
          <w:u w:val="single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7C649A">
        <w:rPr>
          <w:rFonts w:ascii="Segoe Script" w:hAnsi="Segoe Script"/>
          <w:b/>
          <w:color w:val="FF5353"/>
          <w:spacing w:val="10"/>
          <w:sz w:val="48"/>
          <w:szCs w:val="48"/>
          <w14:glow w14:rad="1397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June 202</w:t>
      </w:r>
      <w:r w:rsidR="006A7795" w:rsidRPr="007C649A">
        <w:rPr>
          <w:rFonts w:ascii="Segoe Script" w:hAnsi="Segoe Script"/>
          <w:b/>
          <w:color w:val="FF5353"/>
          <w:spacing w:val="10"/>
          <w:sz w:val="48"/>
          <w:szCs w:val="48"/>
          <w14:glow w14:rad="1397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5</w:t>
      </w:r>
    </w:p>
    <w:p w:rsidR="00043687" w:rsidRPr="007C649A" w:rsidRDefault="00B05FCA" w:rsidP="00043687">
      <w:pPr>
        <w:ind w:left="360" w:firstLine="0"/>
        <w:jc w:val="left"/>
        <w:rPr>
          <w:b/>
          <w:color w:val="4931F7"/>
          <w:sz w:val="16"/>
          <w:szCs w:val="16"/>
        </w:rPr>
      </w:pPr>
      <w:r w:rsidRPr="007C649A">
        <w:rPr>
          <w:b/>
          <w:color w:val="4931F7"/>
          <w:sz w:val="24"/>
          <w:szCs w:val="24"/>
          <w:u w:val="single"/>
        </w:rPr>
        <w:t xml:space="preserve">Pizza &amp; </w:t>
      </w:r>
      <w:r w:rsidR="00D728B9" w:rsidRPr="007C649A">
        <w:rPr>
          <w:b/>
          <w:color w:val="4931F7"/>
          <w:sz w:val="24"/>
          <w:szCs w:val="24"/>
          <w:u w:val="single"/>
        </w:rPr>
        <w:t>a</w:t>
      </w:r>
      <w:r w:rsidRPr="007C649A">
        <w:rPr>
          <w:b/>
          <w:color w:val="4931F7"/>
          <w:sz w:val="24"/>
          <w:szCs w:val="24"/>
          <w:u w:val="single"/>
        </w:rPr>
        <w:t xml:space="preserve"> Project</w:t>
      </w:r>
      <w:r w:rsidR="00043687" w:rsidRPr="007C649A">
        <w:rPr>
          <w:b/>
          <w:color w:val="4931F7"/>
          <w:sz w:val="24"/>
          <w:szCs w:val="24"/>
        </w:rPr>
        <w:t xml:space="preserve">: Tuesday, June </w:t>
      </w:r>
      <w:r w:rsidR="00124305" w:rsidRPr="007C649A">
        <w:rPr>
          <w:b/>
          <w:color w:val="4931F7"/>
          <w:sz w:val="24"/>
          <w:szCs w:val="24"/>
        </w:rPr>
        <w:t>3</w:t>
      </w:r>
      <w:r w:rsidR="00124305" w:rsidRPr="007C649A">
        <w:rPr>
          <w:b/>
          <w:color w:val="4931F7"/>
          <w:sz w:val="24"/>
          <w:szCs w:val="24"/>
          <w:vertAlign w:val="superscript"/>
        </w:rPr>
        <w:t>rd</w:t>
      </w:r>
      <w:r w:rsidR="00124305" w:rsidRPr="007C649A">
        <w:rPr>
          <w:b/>
          <w:color w:val="4931F7"/>
          <w:sz w:val="24"/>
          <w:szCs w:val="24"/>
        </w:rPr>
        <w:t>,</w:t>
      </w:r>
      <w:r w:rsidR="00043687" w:rsidRPr="007C649A">
        <w:rPr>
          <w:b/>
          <w:color w:val="4931F7"/>
          <w:sz w:val="24"/>
          <w:szCs w:val="24"/>
        </w:rPr>
        <w:t xml:space="preserve"> </w:t>
      </w:r>
      <w:r w:rsidRPr="007C649A">
        <w:rPr>
          <w:b/>
          <w:color w:val="4931F7"/>
          <w:sz w:val="24"/>
          <w:szCs w:val="24"/>
        </w:rPr>
        <w:t xml:space="preserve">5 – 7 p.m. at </w:t>
      </w:r>
      <w:r w:rsidR="00043687" w:rsidRPr="007C649A">
        <w:rPr>
          <w:b/>
          <w:color w:val="4931F7"/>
          <w:sz w:val="24"/>
          <w:szCs w:val="24"/>
        </w:rPr>
        <w:t>Social Services</w:t>
      </w:r>
    </w:p>
    <w:p w:rsidR="0014310C" w:rsidRPr="00DA1D11" w:rsidRDefault="00C91A02" w:rsidP="00C91A02">
      <w:pPr>
        <w:pStyle w:val="ListParagraph"/>
        <w:numPr>
          <w:ilvl w:val="0"/>
          <w:numId w:val="7"/>
        </w:numPr>
        <w:jc w:val="left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>Enjoy a</w:t>
      </w:r>
      <w:r w:rsidR="00C07334">
        <w:rPr>
          <w:b/>
          <w:sz w:val="24"/>
          <w:szCs w:val="24"/>
        </w:rPr>
        <w:t>n early evening</w:t>
      </w:r>
      <w:r>
        <w:rPr>
          <w:b/>
          <w:sz w:val="24"/>
          <w:szCs w:val="24"/>
        </w:rPr>
        <w:t xml:space="preserve"> sup</w:t>
      </w:r>
      <w:r w:rsidR="009A1DCC">
        <w:rPr>
          <w:b/>
          <w:sz w:val="24"/>
          <w:szCs w:val="24"/>
        </w:rPr>
        <w:t xml:space="preserve">per of some great tasting pizza, play your favorite board/card games </w:t>
      </w:r>
      <w:r>
        <w:rPr>
          <w:b/>
          <w:sz w:val="24"/>
          <w:szCs w:val="24"/>
        </w:rPr>
        <w:t xml:space="preserve">and </w:t>
      </w:r>
      <w:r w:rsidR="00B924F6">
        <w:rPr>
          <w:b/>
          <w:sz w:val="24"/>
          <w:szCs w:val="24"/>
        </w:rPr>
        <w:t xml:space="preserve">make a </w:t>
      </w:r>
      <w:r w:rsidR="009A1DCC">
        <w:rPr>
          <w:b/>
          <w:sz w:val="24"/>
          <w:szCs w:val="24"/>
        </w:rPr>
        <w:t>unique key fob</w:t>
      </w:r>
      <w:r>
        <w:rPr>
          <w:b/>
          <w:sz w:val="24"/>
          <w:szCs w:val="24"/>
        </w:rPr>
        <w:t xml:space="preserve"> to take home</w:t>
      </w:r>
      <w:r w:rsidR="00DB3BAF">
        <w:rPr>
          <w:b/>
          <w:sz w:val="24"/>
          <w:szCs w:val="24"/>
        </w:rPr>
        <w:t>.</w:t>
      </w:r>
      <w:r w:rsidR="00C07334">
        <w:rPr>
          <w:b/>
          <w:sz w:val="24"/>
          <w:szCs w:val="24"/>
        </w:rPr>
        <w:t xml:space="preserve">  </w:t>
      </w:r>
      <w:r w:rsidR="00043687" w:rsidRPr="00DA1D11">
        <w:rPr>
          <w:b/>
          <w:color w:val="FF0000"/>
          <w:sz w:val="24"/>
          <w:szCs w:val="24"/>
        </w:rPr>
        <w:t xml:space="preserve">You must call to sign up </w:t>
      </w:r>
      <w:r w:rsidR="00DB3BAF" w:rsidRPr="00DA1D11">
        <w:rPr>
          <w:b/>
          <w:color w:val="FF0000"/>
          <w:sz w:val="24"/>
          <w:szCs w:val="24"/>
        </w:rPr>
        <w:t xml:space="preserve">for this activity </w:t>
      </w:r>
      <w:r w:rsidR="00043687" w:rsidRPr="00DA1D11">
        <w:rPr>
          <w:b/>
          <w:color w:val="FF0000"/>
          <w:sz w:val="24"/>
          <w:szCs w:val="24"/>
        </w:rPr>
        <w:t xml:space="preserve">by </w:t>
      </w:r>
      <w:r w:rsidR="00124305" w:rsidRPr="00DA1D11">
        <w:rPr>
          <w:b/>
          <w:color w:val="FF0000"/>
          <w:sz w:val="24"/>
          <w:szCs w:val="24"/>
        </w:rPr>
        <w:t>Friday, May 30</w:t>
      </w:r>
      <w:r w:rsidR="00124305" w:rsidRPr="00DA1D11">
        <w:rPr>
          <w:b/>
          <w:color w:val="FF0000"/>
          <w:sz w:val="24"/>
          <w:szCs w:val="24"/>
          <w:vertAlign w:val="superscript"/>
        </w:rPr>
        <w:t>th</w:t>
      </w:r>
      <w:r w:rsidR="00124305" w:rsidRPr="00DA1D11">
        <w:rPr>
          <w:b/>
          <w:color w:val="FF0000"/>
          <w:sz w:val="24"/>
          <w:szCs w:val="24"/>
        </w:rPr>
        <w:t>,</w:t>
      </w:r>
      <w:r w:rsidR="00043687" w:rsidRPr="00DA1D11">
        <w:rPr>
          <w:b/>
          <w:color w:val="FF0000"/>
          <w:sz w:val="24"/>
          <w:szCs w:val="24"/>
        </w:rPr>
        <w:t xml:space="preserve"> </w:t>
      </w:r>
      <w:r w:rsidRPr="00DA1D11">
        <w:rPr>
          <w:b/>
          <w:color w:val="FF0000"/>
          <w:sz w:val="24"/>
          <w:szCs w:val="24"/>
        </w:rPr>
        <w:t>to ensure there are project supplies for all.</w:t>
      </w:r>
    </w:p>
    <w:p w:rsidR="0014310C" w:rsidRPr="007C649A" w:rsidRDefault="0014310C" w:rsidP="0014310C">
      <w:pPr>
        <w:spacing w:before="240"/>
        <w:jc w:val="left"/>
        <w:rPr>
          <w:rFonts w:cstheme="minorHAnsi"/>
          <w:b/>
          <w:color w:val="4931F7"/>
          <w:sz w:val="20"/>
          <w:szCs w:val="20"/>
        </w:rPr>
      </w:pPr>
      <w:r w:rsidRPr="007C649A">
        <w:rPr>
          <w:rFonts w:cstheme="minorHAnsi"/>
          <w:b/>
          <w:color w:val="4931F7"/>
          <w:sz w:val="24"/>
          <w:szCs w:val="24"/>
          <w:u w:val="single"/>
        </w:rPr>
        <w:t>Region 4 South AMH Conversations Meeting</w:t>
      </w:r>
      <w:r w:rsidRPr="007C649A">
        <w:rPr>
          <w:rFonts w:cstheme="minorHAnsi"/>
          <w:b/>
          <w:color w:val="4931F7"/>
          <w:sz w:val="24"/>
          <w:szCs w:val="24"/>
        </w:rPr>
        <w:t xml:space="preserve">: </w:t>
      </w:r>
      <w:r w:rsidRPr="007C649A">
        <w:rPr>
          <w:rFonts w:cstheme="minorHAnsi"/>
          <w:b/>
          <w:color w:val="4931F7"/>
        </w:rPr>
        <w:t xml:space="preserve">Tuesday, </w:t>
      </w:r>
      <w:r w:rsidR="00037D81" w:rsidRPr="007C649A">
        <w:rPr>
          <w:rFonts w:cstheme="minorHAnsi"/>
          <w:b/>
          <w:color w:val="4931F7"/>
        </w:rPr>
        <w:t>June 1</w:t>
      </w:r>
      <w:r w:rsidR="00124305" w:rsidRPr="007C649A">
        <w:rPr>
          <w:rFonts w:cstheme="minorHAnsi"/>
          <w:b/>
          <w:color w:val="4931F7"/>
        </w:rPr>
        <w:t>0</w:t>
      </w:r>
      <w:r w:rsidR="00037D81" w:rsidRPr="007C649A">
        <w:rPr>
          <w:rFonts w:cstheme="minorHAnsi"/>
          <w:b/>
          <w:color w:val="4931F7"/>
          <w:vertAlign w:val="superscript"/>
        </w:rPr>
        <w:t>th</w:t>
      </w:r>
      <w:r w:rsidR="00037D81" w:rsidRPr="007C649A">
        <w:rPr>
          <w:rFonts w:cstheme="minorHAnsi"/>
          <w:b/>
          <w:color w:val="4931F7"/>
        </w:rPr>
        <w:t>,</w:t>
      </w:r>
      <w:r w:rsidRPr="007C649A">
        <w:rPr>
          <w:rFonts w:cstheme="minorHAnsi"/>
          <w:b/>
          <w:color w:val="4931F7"/>
        </w:rPr>
        <w:t xml:space="preserve"> </w:t>
      </w:r>
      <w:r w:rsidRPr="007C649A">
        <w:rPr>
          <w:rFonts w:cstheme="minorHAnsi"/>
          <w:b/>
          <w:color w:val="4931F7"/>
          <w:sz w:val="20"/>
          <w:szCs w:val="20"/>
        </w:rPr>
        <w:t>departing from Social Services at 8:30 a.m.</w:t>
      </w:r>
    </w:p>
    <w:p w:rsidR="0014310C" w:rsidRPr="009B4122" w:rsidRDefault="0014310C" w:rsidP="008F71DD">
      <w:pPr>
        <w:pStyle w:val="ListParagraph"/>
        <w:numPr>
          <w:ilvl w:val="0"/>
          <w:numId w:val="4"/>
        </w:numPr>
        <w:jc w:val="left"/>
        <w:rPr>
          <w:b/>
          <w:color w:val="0070C0"/>
          <w:sz w:val="24"/>
          <w:szCs w:val="24"/>
          <w:u w:val="single"/>
        </w:rPr>
      </w:pPr>
      <w:r w:rsidRPr="008F71DD">
        <w:rPr>
          <w:rFonts w:cstheme="minorHAnsi"/>
          <w:b/>
          <w:sz w:val="24"/>
          <w:szCs w:val="24"/>
        </w:rPr>
        <w:t>If you are interested in attending the Region 4 South Adult Mental Health Conversations meeting in Hoffman, MN</w:t>
      </w:r>
      <w:r w:rsidRPr="000E2A21">
        <w:rPr>
          <w:rFonts w:cstheme="minorHAnsi"/>
          <w:b/>
          <w:sz w:val="24"/>
          <w:szCs w:val="24"/>
        </w:rPr>
        <w:t>,</w:t>
      </w:r>
      <w:r w:rsidRPr="000E2A21">
        <w:rPr>
          <w:rFonts w:cstheme="minorHAnsi"/>
          <w:b/>
          <w:color w:val="FF6699"/>
          <w:sz w:val="24"/>
          <w:szCs w:val="24"/>
        </w:rPr>
        <w:t xml:space="preserve"> </w:t>
      </w:r>
      <w:r w:rsidRPr="00DA1D11">
        <w:rPr>
          <w:rFonts w:cstheme="minorHAnsi"/>
          <w:b/>
          <w:color w:val="FF0000"/>
          <w:sz w:val="24"/>
          <w:szCs w:val="24"/>
        </w:rPr>
        <w:t xml:space="preserve">please call to sign up for a ride in the van by Monday, </w:t>
      </w:r>
      <w:r w:rsidR="00037D81" w:rsidRPr="00DA1D11">
        <w:rPr>
          <w:rFonts w:cstheme="minorHAnsi"/>
          <w:b/>
          <w:color w:val="FF0000"/>
          <w:sz w:val="24"/>
          <w:szCs w:val="24"/>
        </w:rPr>
        <w:t xml:space="preserve">June </w:t>
      </w:r>
      <w:r w:rsidR="00124305" w:rsidRPr="00DA1D11">
        <w:rPr>
          <w:rFonts w:cstheme="minorHAnsi"/>
          <w:b/>
          <w:color w:val="FF0000"/>
          <w:sz w:val="24"/>
          <w:szCs w:val="24"/>
        </w:rPr>
        <w:t>9</w:t>
      </w:r>
      <w:r w:rsidR="00037D81" w:rsidRPr="00DA1D1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="00037D81" w:rsidRPr="00DA1D11">
        <w:rPr>
          <w:rFonts w:cstheme="minorHAnsi"/>
          <w:b/>
          <w:color w:val="FF0000"/>
          <w:sz w:val="24"/>
          <w:szCs w:val="24"/>
        </w:rPr>
        <w:t>.</w:t>
      </w:r>
      <w:r w:rsidRPr="00DA1D11">
        <w:rPr>
          <w:rFonts w:cstheme="minorHAnsi"/>
          <w:b/>
          <w:color w:val="FF0000"/>
          <w:sz w:val="24"/>
          <w:szCs w:val="24"/>
        </w:rPr>
        <w:t xml:space="preserve">  </w:t>
      </w:r>
      <w:r w:rsidRPr="008F71DD">
        <w:rPr>
          <w:rFonts w:cstheme="minorHAnsi"/>
          <w:b/>
          <w:sz w:val="24"/>
          <w:szCs w:val="24"/>
        </w:rPr>
        <w:t>This meeting – a gathering of providers, consumers and family members – allows for discussion and work on needs to improve the local mental health services in our communities.  Coffee, juice and a morning snack is usually provided and the meeting typically concludes around 11 a.m.</w:t>
      </w:r>
    </w:p>
    <w:p w:rsidR="009B4122" w:rsidRPr="007C649A" w:rsidRDefault="005201F6" w:rsidP="009B4122">
      <w:pPr>
        <w:jc w:val="left"/>
        <w:rPr>
          <w:b/>
          <w:color w:val="4931F7"/>
          <w:sz w:val="24"/>
          <w:szCs w:val="24"/>
        </w:rPr>
      </w:pPr>
      <w:r w:rsidRPr="007C649A">
        <w:rPr>
          <w:b/>
          <w:color w:val="4931F7"/>
          <w:sz w:val="24"/>
          <w:szCs w:val="24"/>
          <w:u w:val="single"/>
        </w:rPr>
        <w:t>Dinner @ GreenSide Grille</w:t>
      </w:r>
      <w:r w:rsidR="009B4122" w:rsidRPr="007C649A">
        <w:rPr>
          <w:b/>
          <w:color w:val="4931F7"/>
          <w:sz w:val="24"/>
          <w:szCs w:val="24"/>
        </w:rPr>
        <w:t>: T</w:t>
      </w:r>
      <w:r w:rsidR="009A1DCC" w:rsidRPr="007C649A">
        <w:rPr>
          <w:b/>
          <w:color w:val="4931F7"/>
          <w:sz w:val="24"/>
          <w:szCs w:val="24"/>
        </w:rPr>
        <w:t>hursday</w:t>
      </w:r>
      <w:r w:rsidR="009B4122" w:rsidRPr="007C649A">
        <w:rPr>
          <w:b/>
          <w:color w:val="4931F7"/>
          <w:sz w:val="24"/>
          <w:szCs w:val="24"/>
        </w:rPr>
        <w:t>, June 1</w:t>
      </w:r>
      <w:r w:rsidR="009A1DCC" w:rsidRPr="007C649A">
        <w:rPr>
          <w:b/>
          <w:color w:val="4931F7"/>
          <w:sz w:val="24"/>
          <w:szCs w:val="24"/>
        </w:rPr>
        <w:t>2</w:t>
      </w:r>
      <w:r w:rsidR="009B4122" w:rsidRPr="007C649A">
        <w:rPr>
          <w:b/>
          <w:color w:val="4931F7"/>
          <w:sz w:val="24"/>
          <w:szCs w:val="24"/>
          <w:vertAlign w:val="superscript"/>
        </w:rPr>
        <w:t>th</w:t>
      </w:r>
      <w:r w:rsidR="009B4122" w:rsidRPr="007C649A">
        <w:rPr>
          <w:b/>
          <w:color w:val="4931F7"/>
          <w:sz w:val="24"/>
          <w:szCs w:val="24"/>
        </w:rPr>
        <w:t xml:space="preserve">, </w:t>
      </w:r>
      <w:r w:rsidR="00B05FCA" w:rsidRPr="007C649A">
        <w:rPr>
          <w:b/>
          <w:color w:val="4931F7"/>
          <w:sz w:val="24"/>
          <w:szCs w:val="24"/>
        </w:rPr>
        <w:t xml:space="preserve">departing </w:t>
      </w:r>
      <w:r w:rsidR="009B4122" w:rsidRPr="007C649A">
        <w:rPr>
          <w:b/>
          <w:color w:val="4931F7"/>
          <w:sz w:val="24"/>
          <w:szCs w:val="24"/>
        </w:rPr>
        <w:t>from Social Services at 4:</w:t>
      </w:r>
      <w:r w:rsidR="00E23BA3" w:rsidRPr="007C649A">
        <w:rPr>
          <w:b/>
          <w:color w:val="4931F7"/>
          <w:sz w:val="24"/>
          <w:szCs w:val="24"/>
        </w:rPr>
        <w:t>45</w:t>
      </w:r>
      <w:r w:rsidR="009B4122" w:rsidRPr="007C649A">
        <w:rPr>
          <w:b/>
          <w:color w:val="4931F7"/>
          <w:sz w:val="24"/>
          <w:szCs w:val="24"/>
        </w:rPr>
        <w:t xml:space="preserve"> p.m.  </w:t>
      </w:r>
    </w:p>
    <w:p w:rsidR="009B4122" w:rsidRPr="00DA1D11" w:rsidRDefault="00BD3FC5" w:rsidP="001E3F9C">
      <w:pPr>
        <w:pStyle w:val="ListParagraph"/>
        <w:numPr>
          <w:ilvl w:val="0"/>
          <w:numId w:val="4"/>
        </w:numPr>
        <w:jc w:val="left"/>
        <w:rPr>
          <w:b/>
          <w:color w:val="FF0000"/>
          <w:sz w:val="24"/>
          <w:szCs w:val="24"/>
          <w:u w:val="single"/>
        </w:rPr>
      </w:pPr>
      <w:r w:rsidRPr="00BD3FC5">
        <w:rPr>
          <w:b/>
          <w:sz w:val="24"/>
          <w:szCs w:val="24"/>
        </w:rPr>
        <w:t xml:space="preserve">Please join us for supper at the GreenSide Grille (at the Wheaton Golf Course) while enjoying a round of summer trivia – with prizes to be  awarded, of course.  </w:t>
      </w:r>
      <w:r w:rsidR="009B4122" w:rsidRPr="00DA1D11">
        <w:rPr>
          <w:b/>
          <w:color w:val="FF0000"/>
          <w:sz w:val="24"/>
          <w:szCs w:val="24"/>
        </w:rPr>
        <w:t xml:space="preserve">You must call to sign up by </w:t>
      </w:r>
      <w:r w:rsidR="009A1DCC" w:rsidRPr="00DA1D11">
        <w:rPr>
          <w:b/>
          <w:color w:val="FF0000"/>
          <w:sz w:val="24"/>
          <w:szCs w:val="24"/>
        </w:rPr>
        <w:t>Wednesday</w:t>
      </w:r>
      <w:r w:rsidR="003D42A0" w:rsidRPr="00DA1D11">
        <w:rPr>
          <w:b/>
          <w:color w:val="FF0000"/>
          <w:sz w:val="24"/>
          <w:szCs w:val="24"/>
        </w:rPr>
        <w:t>,</w:t>
      </w:r>
      <w:r w:rsidR="009B4122" w:rsidRPr="00DA1D11">
        <w:rPr>
          <w:b/>
          <w:color w:val="FF0000"/>
          <w:sz w:val="24"/>
          <w:szCs w:val="24"/>
        </w:rPr>
        <w:t xml:space="preserve"> June </w:t>
      </w:r>
      <w:r w:rsidR="009A1DCC" w:rsidRPr="00DA1D11">
        <w:rPr>
          <w:b/>
          <w:color w:val="FF0000"/>
          <w:sz w:val="24"/>
          <w:szCs w:val="24"/>
        </w:rPr>
        <w:t>11</w:t>
      </w:r>
      <w:r w:rsidR="009B4122" w:rsidRPr="00DA1D11">
        <w:rPr>
          <w:b/>
          <w:color w:val="FF0000"/>
          <w:sz w:val="24"/>
          <w:szCs w:val="24"/>
          <w:vertAlign w:val="superscript"/>
        </w:rPr>
        <w:t>th</w:t>
      </w:r>
      <w:r w:rsidR="009B4122" w:rsidRPr="00DA1D11">
        <w:rPr>
          <w:b/>
          <w:color w:val="FF0000"/>
          <w:sz w:val="24"/>
          <w:szCs w:val="24"/>
        </w:rPr>
        <w:t xml:space="preserve">, </w:t>
      </w:r>
      <w:r w:rsidR="009B4122" w:rsidRPr="00BD3FC5">
        <w:rPr>
          <w:b/>
          <w:sz w:val="24"/>
          <w:szCs w:val="24"/>
        </w:rPr>
        <w:t xml:space="preserve">and let me know if you would like a ride.  </w:t>
      </w:r>
      <w:r w:rsidR="009B4122" w:rsidRPr="00DA1D11">
        <w:rPr>
          <w:b/>
          <w:color w:val="FF0000"/>
          <w:sz w:val="24"/>
          <w:szCs w:val="24"/>
          <w:highlight w:val="yellow"/>
        </w:rPr>
        <w:t xml:space="preserve">Remember to bring a </w:t>
      </w:r>
      <w:r w:rsidRPr="00DA1D11">
        <w:rPr>
          <w:b/>
          <w:color w:val="FF0000"/>
          <w:sz w:val="24"/>
          <w:szCs w:val="24"/>
          <w:highlight w:val="yellow"/>
        </w:rPr>
        <w:t>tip for your server.</w:t>
      </w:r>
    </w:p>
    <w:p w:rsidR="002F41EC" w:rsidRPr="007C649A" w:rsidRDefault="002F41EC" w:rsidP="00B678E0">
      <w:pPr>
        <w:ind w:left="360" w:firstLine="0"/>
        <w:jc w:val="left"/>
        <w:rPr>
          <w:b/>
          <w:color w:val="4931F7"/>
          <w:sz w:val="24"/>
          <w:szCs w:val="24"/>
        </w:rPr>
      </w:pPr>
      <w:r w:rsidRPr="007C649A">
        <w:rPr>
          <w:b/>
          <w:color w:val="4931F7"/>
          <w:sz w:val="24"/>
          <w:szCs w:val="24"/>
          <w:u w:val="single"/>
        </w:rPr>
        <w:t>Father’s Day:</w:t>
      </w:r>
      <w:r w:rsidRPr="007C649A">
        <w:rPr>
          <w:b/>
          <w:color w:val="4931F7"/>
          <w:sz w:val="24"/>
          <w:szCs w:val="24"/>
        </w:rPr>
        <w:t xml:space="preserve"> Sunday, June 1</w:t>
      </w:r>
      <w:r w:rsidR="00376132" w:rsidRPr="007C649A">
        <w:rPr>
          <w:b/>
          <w:color w:val="4931F7"/>
          <w:sz w:val="24"/>
          <w:szCs w:val="24"/>
        </w:rPr>
        <w:t>5</w:t>
      </w:r>
      <w:r w:rsidRPr="007C649A">
        <w:rPr>
          <w:b/>
          <w:color w:val="4931F7"/>
          <w:sz w:val="24"/>
          <w:szCs w:val="24"/>
          <w:vertAlign w:val="superscript"/>
        </w:rPr>
        <w:t>th</w:t>
      </w:r>
    </w:p>
    <w:p w:rsidR="00376132" w:rsidRPr="007C649A" w:rsidRDefault="00376132" w:rsidP="00B678E0">
      <w:pPr>
        <w:ind w:left="360" w:firstLine="0"/>
        <w:jc w:val="left"/>
        <w:rPr>
          <w:rFonts w:cstheme="minorHAnsi"/>
          <w:b/>
          <w:color w:val="4931F7"/>
          <w:sz w:val="24"/>
          <w:szCs w:val="24"/>
          <w:shd w:val="clear" w:color="auto" w:fill="FFFFFF"/>
        </w:rPr>
      </w:pPr>
      <w:r w:rsidRPr="007C649A">
        <w:rPr>
          <w:rFonts w:cstheme="minorHAnsi"/>
          <w:b/>
          <w:color w:val="4931F7"/>
          <w:sz w:val="24"/>
          <w:szCs w:val="24"/>
          <w:u w:val="single"/>
          <w:shd w:val="clear" w:color="auto" w:fill="FFFFFF"/>
        </w:rPr>
        <w:t>Scandinavian Hjemkomst Festival</w:t>
      </w:r>
      <w:r w:rsidRPr="007C649A">
        <w:rPr>
          <w:rFonts w:cstheme="minorHAnsi"/>
          <w:b/>
          <w:color w:val="4931F7"/>
          <w:sz w:val="24"/>
          <w:szCs w:val="24"/>
          <w:shd w:val="clear" w:color="auto" w:fill="FFFFFF"/>
        </w:rPr>
        <w:t>: Friday, June 20</w:t>
      </w:r>
      <w:r w:rsidRPr="007C649A">
        <w:rPr>
          <w:rFonts w:cstheme="minorHAnsi"/>
          <w:b/>
          <w:color w:val="4931F7"/>
          <w:sz w:val="24"/>
          <w:szCs w:val="24"/>
          <w:shd w:val="clear" w:color="auto" w:fill="FFFFFF"/>
          <w:vertAlign w:val="superscript"/>
        </w:rPr>
        <w:t>th</w:t>
      </w:r>
      <w:r w:rsidRPr="007C649A">
        <w:rPr>
          <w:rFonts w:cstheme="minorHAnsi"/>
          <w:b/>
          <w:color w:val="4931F7"/>
          <w:sz w:val="24"/>
          <w:szCs w:val="24"/>
          <w:shd w:val="clear" w:color="auto" w:fill="FFFFFF"/>
        </w:rPr>
        <w:t xml:space="preserve">, departing from Social Services at </w:t>
      </w:r>
      <w:r w:rsidR="008344BD" w:rsidRPr="007C649A">
        <w:rPr>
          <w:rFonts w:cstheme="minorHAnsi"/>
          <w:b/>
          <w:color w:val="4931F7"/>
          <w:sz w:val="24"/>
          <w:szCs w:val="24"/>
          <w:shd w:val="clear" w:color="auto" w:fill="FFFFFF"/>
        </w:rPr>
        <w:t>9:00 a.m.</w:t>
      </w:r>
    </w:p>
    <w:p w:rsidR="00D36F7B" w:rsidRPr="007A0E50" w:rsidRDefault="00A636AC" w:rsidP="007A0E50">
      <w:pPr>
        <w:pStyle w:val="ListParagraph"/>
        <w:numPr>
          <w:ilvl w:val="0"/>
          <w:numId w:val="4"/>
        </w:numPr>
        <w:shd w:val="clear" w:color="auto" w:fill="FFFFFF"/>
        <w:spacing w:before="161" w:after="160" w:line="259" w:lineRule="auto"/>
        <w:jc w:val="left"/>
        <w:rPr>
          <w:rFonts w:ascii="Segoe Script" w:hAnsi="Segoe Script"/>
          <w:b/>
          <w:color w:val="92D050"/>
          <w:spacing w:val="10"/>
          <w:sz w:val="48"/>
          <w:szCs w:val="48"/>
          <w14:glow w14:rad="101600">
            <w14:srgbClr w14:val="9966FF">
              <w14:alpha w14:val="60000"/>
            </w14:srgbClr>
          </w14:gl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</w:pPr>
      <w:r w:rsidRPr="008344BD">
        <w:rPr>
          <w:rFonts w:cstheme="minorHAnsi"/>
          <w:b/>
          <w:color w:val="00122D"/>
          <w:sz w:val="24"/>
          <w:szCs w:val="24"/>
          <w:shd w:val="clear" w:color="auto" w:fill="FFFFFF"/>
        </w:rPr>
        <w:t>Join us on a trip to an a</w:t>
      </w:r>
      <w:r w:rsidR="00376132" w:rsidRPr="008344BD">
        <w:rPr>
          <w:rFonts w:cstheme="minorHAnsi"/>
          <w:b/>
          <w:color w:val="00122D"/>
          <w:sz w:val="24"/>
          <w:szCs w:val="24"/>
          <w:shd w:val="clear" w:color="auto" w:fill="FFFFFF"/>
        </w:rPr>
        <w:t xml:space="preserve">uthentic Scandinavian event featuring dancing, entertainment, food, Viking-Age crafts, demonstrations, seminars, and other activities </w:t>
      </w:r>
      <w:r w:rsidR="00D33EC8" w:rsidRPr="008344BD">
        <w:rPr>
          <w:rFonts w:cstheme="minorHAnsi"/>
          <w:b/>
          <w:color w:val="00122D"/>
          <w:sz w:val="24"/>
          <w:szCs w:val="24"/>
          <w:shd w:val="clear" w:color="auto" w:fill="FFFFFF"/>
        </w:rPr>
        <w:t>sponsored by</w:t>
      </w:r>
      <w:r w:rsidR="00376132" w:rsidRPr="008344BD">
        <w:rPr>
          <w:rFonts w:cstheme="minorHAnsi"/>
          <w:b/>
          <w:color w:val="00122D"/>
          <w:sz w:val="24"/>
          <w:szCs w:val="24"/>
          <w:shd w:val="clear" w:color="auto" w:fill="FFFFFF"/>
        </w:rPr>
        <w:t xml:space="preserve"> the Historical &amp; Cultural Society of Clay County</w:t>
      </w:r>
      <w:r w:rsidR="00D33EC8" w:rsidRPr="008344BD">
        <w:rPr>
          <w:rFonts w:cstheme="minorHAnsi"/>
          <w:b/>
          <w:color w:val="00122D"/>
          <w:sz w:val="24"/>
          <w:szCs w:val="24"/>
          <w:shd w:val="clear" w:color="auto" w:fill="FFFFFF"/>
        </w:rPr>
        <w:t xml:space="preserve"> at the Hjemkomst Center in Moorhead, MN</w:t>
      </w:r>
      <w:r w:rsidR="00376132" w:rsidRPr="008344BD">
        <w:rPr>
          <w:rFonts w:cstheme="minorHAnsi"/>
          <w:b/>
          <w:color w:val="00122D"/>
          <w:sz w:val="24"/>
          <w:szCs w:val="24"/>
          <w:shd w:val="clear" w:color="auto" w:fill="FFFFFF"/>
        </w:rPr>
        <w:t>.</w:t>
      </w:r>
      <w:r w:rsidRPr="008344BD">
        <w:rPr>
          <w:rFonts w:cstheme="minorHAnsi"/>
          <w:b/>
          <w:color w:val="00122D"/>
          <w:sz w:val="24"/>
          <w:szCs w:val="24"/>
          <w:shd w:val="clear" w:color="auto" w:fill="FFFFFF"/>
        </w:rPr>
        <w:t xml:space="preserve"> </w:t>
      </w:r>
      <w:r w:rsidR="008344BD">
        <w:rPr>
          <w:rFonts w:cstheme="minorHAnsi"/>
          <w:b/>
          <w:color w:val="00122D"/>
          <w:sz w:val="24"/>
          <w:szCs w:val="24"/>
          <w:shd w:val="clear" w:color="auto" w:fill="FFFFFF"/>
        </w:rPr>
        <w:t xml:space="preserve"> Lunch will be provided but you should bring your own “fun” money for any other treats or souvenirs you may want to purchase. </w:t>
      </w:r>
      <w:r w:rsidR="008344BD" w:rsidRPr="00DA1D11">
        <w:rPr>
          <w:rFonts w:cstheme="minorHAnsi"/>
          <w:b/>
          <w:color w:val="FF0000"/>
          <w:sz w:val="24"/>
          <w:szCs w:val="24"/>
          <w:shd w:val="clear" w:color="auto" w:fill="FFFFFF"/>
        </w:rPr>
        <w:t>You must call to sign up for this special event by Tuesday, June 17</w:t>
      </w:r>
      <w:r w:rsidR="008344BD" w:rsidRPr="00DA1D11">
        <w:rPr>
          <w:rFonts w:cstheme="minorHAnsi"/>
          <w:b/>
          <w:color w:val="FF0000"/>
          <w:sz w:val="24"/>
          <w:szCs w:val="24"/>
          <w:shd w:val="clear" w:color="auto" w:fill="FFFFFF"/>
          <w:vertAlign w:val="superscript"/>
        </w:rPr>
        <w:t>th</w:t>
      </w:r>
      <w:r w:rsidR="008344BD" w:rsidRPr="00DA1D11"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, </w:t>
      </w:r>
      <w:r w:rsidR="008344BD">
        <w:rPr>
          <w:rFonts w:cstheme="minorHAnsi"/>
          <w:b/>
          <w:color w:val="00122D"/>
          <w:sz w:val="24"/>
          <w:szCs w:val="24"/>
          <w:shd w:val="clear" w:color="auto" w:fill="FFFFFF"/>
        </w:rPr>
        <w:t>and let me know if you would like a ride in the van.</w:t>
      </w:r>
      <w:r w:rsidRPr="008344BD">
        <w:rPr>
          <w:rFonts w:cstheme="minorHAnsi"/>
          <w:b/>
          <w:color w:val="00122D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181D5B" w:rsidRPr="007A0E50">
        <w:rPr>
          <w:b/>
          <w:sz w:val="24"/>
          <w:szCs w:val="24"/>
        </w:rPr>
        <w:t xml:space="preserve"> </w:t>
      </w:r>
    </w:p>
    <w:sectPr w:rsidR="00D36F7B" w:rsidRPr="007A0E50" w:rsidSect="00D601C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80AB"/>
      </v:shape>
    </w:pict>
  </w:numPicBullet>
  <w:abstractNum w:abstractNumId="0" w15:restartNumberingAfterBreak="0">
    <w:nsid w:val="05AE1125"/>
    <w:multiLevelType w:val="hybridMultilevel"/>
    <w:tmpl w:val="E2B828F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C1839"/>
    <w:multiLevelType w:val="hybridMultilevel"/>
    <w:tmpl w:val="235285B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9761E"/>
    <w:multiLevelType w:val="hybridMultilevel"/>
    <w:tmpl w:val="DF7AFA5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F53F3"/>
    <w:multiLevelType w:val="hybridMultilevel"/>
    <w:tmpl w:val="35488830"/>
    <w:lvl w:ilvl="0" w:tplc="2BA826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194E66"/>
    <w:multiLevelType w:val="hybridMultilevel"/>
    <w:tmpl w:val="AD1EE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D40040"/>
    <w:multiLevelType w:val="hybridMultilevel"/>
    <w:tmpl w:val="A822A22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4E537B"/>
    <w:multiLevelType w:val="hybridMultilevel"/>
    <w:tmpl w:val="CB283A7C"/>
    <w:lvl w:ilvl="0" w:tplc="040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57F334C"/>
    <w:multiLevelType w:val="hybridMultilevel"/>
    <w:tmpl w:val="59127FA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3B7620"/>
    <w:multiLevelType w:val="multilevel"/>
    <w:tmpl w:val="12E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0453B"/>
    <w:multiLevelType w:val="hybridMultilevel"/>
    <w:tmpl w:val="72A488D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83"/>
    <w:rsid w:val="000077FA"/>
    <w:rsid w:val="00022619"/>
    <w:rsid w:val="000264BC"/>
    <w:rsid w:val="00037D81"/>
    <w:rsid w:val="00040F50"/>
    <w:rsid w:val="0004173D"/>
    <w:rsid w:val="00043687"/>
    <w:rsid w:val="00057140"/>
    <w:rsid w:val="0006579A"/>
    <w:rsid w:val="00090264"/>
    <w:rsid w:val="00092FC7"/>
    <w:rsid w:val="0009620B"/>
    <w:rsid w:val="000A5E07"/>
    <w:rsid w:val="000B7EEE"/>
    <w:rsid w:val="000D0CEB"/>
    <w:rsid w:val="000E2A21"/>
    <w:rsid w:val="00100341"/>
    <w:rsid w:val="00111C76"/>
    <w:rsid w:val="00124305"/>
    <w:rsid w:val="0014310C"/>
    <w:rsid w:val="001546EB"/>
    <w:rsid w:val="0015760C"/>
    <w:rsid w:val="001669AE"/>
    <w:rsid w:val="00166A8D"/>
    <w:rsid w:val="0017474F"/>
    <w:rsid w:val="00175C04"/>
    <w:rsid w:val="00181D5B"/>
    <w:rsid w:val="00184434"/>
    <w:rsid w:val="0018516F"/>
    <w:rsid w:val="00192743"/>
    <w:rsid w:val="00192967"/>
    <w:rsid w:val="001A6510"/>
    <w:rsid w:val="001A77AE"/>
    <w:rsid w:val="001B1F04"/>
    <w:rsid w:val="001B336F"/>
    <w:rsid w:val="001B3ED3"/>
    <w:rsid w:val="001D2AA0"/>
    <w:rsid w:val="001D460F"/>
    <w:rsid w:val="001E2060"/>
    <w:rsid w:val="0020230E"/>
    <w:rsid w:val="00202A75"/>
    <w:rsid w:val="00215936"/>
    <w:rsid w:val="002424B7"/>
    <w:rsid w:val="0025035C"/>
    <w:rsid w:val="00250CC8"/>
    <w:rsid w:val="002576D6"/>
    <w:rsid w:val="002743CC"/>
    <w:rsid w:val="00274721"/>
    <w:rsid w:val="002826F1"/>
    <w:rsid w:val="002847EC"/>
    <w:rsid w:val="00290BAD"/>
    <w:rsid w:val="00296CF3"/>
    <w:rsid w:val="00296F0B"/>
    <w:rsid w:val="002A6F98"/>
    <w:rsid w:val="002B3B5D"/>
    <w:rsid w:val="002C269E"/>
    <w:rsid w:val="002C5F16"/>
    <w:rsid w:val="002D798E"/>
    <w:rsid w:val="002F41EC"/>
    <w:rsid w:val="0030078D"/>
    <w:rsid w:val="00301797"/>
    <w:rsid w:val="00326E8F"/>
    <w:rsid w:val="00334475"/>
    <w:rsid w:val="00334E30"/>
    <w:rsid w:val="0034735A"/>
    <w:rsid w:val="003631B0"/>
    <w:rsid w:val="00365EFC"/>
    <w:rsid w:val="00376132"/>
    <w:rsid w:val="00376C27"/>
    <w:rsid w:val="0038131E"/>
    <w:rsid w:val="00382417"/>
    <w:rsid w:val="00384681"/>
    <w:rsid w:val="003B079B"/>
    <w:rsid w:val="003B1592"/>
    <w:rsid w:val="003B357F"/>
    <w:rsid w:val="003B541A"/>
    <w:rsid w:val="003D42A0"/>
    <w:rsid w:val="003E001A"/>
    <w:rsid w:val="003E7657"/>
    <w:rsid w:val="004011EA"/>
    <w:rsid w:val="00402008"/>
    <w:rsid w:val="004050B6"/>
    <w:rsid w:val="004142E3"/>
    <w:rsid w:val="0042365C"/>
    <w:rsid w:val="004254CE"/>
    <w:rsid w:val="00435130"/>
    <w:rsid w:val="00442483"/>
    <w:rsid w:val="00471EDA"/>
    <w:rsid w:val="00496D1D"/>
    <w:rsid w:val="004A0367"/>
    <w:rsid w:val="004B073C"/>
    <w:rsid w:val="004C43B1"/>
    <w:rsid w:val="004C78B5"/>
    <w:rsid w:val="004D2CD9"/>
    <w:rsid w:val="005067E7"/>
    <w:rsid w:val="0051013F"/>
    <w:rsid w:val="005123D2"/>
    <w:rsid w:val="005201F6"/>
    <w:rsid w:val="00521306"/>
    <w:rsid w:val="00527A6F"/>
    <w:rsid w:val="00537CD6"/>
    <w:rsid w:val="005450B4"/>
    <w:rsid w:val="00551315"/>
    <w:rsid w:val="005737F3"/>
    <w:rsid w:val="005773B7"/>
    <w:rsid w:val="005855E8"/>
    <w:rsid w:val="005911A8"/>
    <w:rsid w:val="005935B1"/>
    <w:rsid w:val="005A19F3"/>
    <w:rsid w:val="005A5A9F"/>
    <w:rsid w:val="005B36B4"/>
    <w:rsid w:val="005B6167"/>
    <w:rsid w:val="005C3524"/>
    <w:rsid w:val="005C3FC8"/>
    <w:rsid w:val="005C5009"/>
    <w:rsid w:val="005C6808"/>
    <w:rsid w:val="005D22FB"/>
    <w:rsid w:val="005E3119"/>
    <w:rsid w:val="005F78FA"/>
    <w:rsid w:val="006034D4"/>
    <w:rsid w:val="00610C5A"/>
    <w:rsid w:val="00614832"/>
    <w:rsid w:val="00624693"/>
    <w:rsid w:val="006362A9"/>
    <w:rsid w:val="00641864"/>
    <w:rsid w:val="00647D7F"/>
    <w:rsid w:val="00652778"/>
    <w:rsid w:val="00662C3C"/>
    <w:rsid w:val="006646B4"/>
    <w:rsid w:val="0067238F"/>
    <w:rsid w:val="00674F3D"/>
    <w:rsid w:val="00680148"/>
    <w:rsid w:val="0068489F"/>
    <w:rsid w:val="0068580F"/>
    <w:rsid w:val="006A4ACD"/>
    <w:rsid w:val="006A589A"/>
    <w:rsid w:val="006A7795"/>
    <w:rsid w:val="006B04FF"/>
    <w:rsid w:val="006B1A88"/>
    <w:rsid w:val="006B1AA6"/>
    <w:rsid w:val="006B2790"/>
    <w:rsid w:val="006F36DB"/>
    <w:rsid w:val="006F3D2C"/>
    <w:rsid w:val="006F4AEC"/>
    <w:rsid w:val="006F50DA"/>
    <w:rsid w:val="006F51DF"/>
    <w:rsid w:val="0070063C"/>
    <w:rsid w:val="00701537"/>
    <w:rsid w:val="00715534"/>
    <w:rsid w:val="0072345B"/>
    <w:rsid w:val="0072407A"/>
    <w:rsid w:val="00727D8B"/>
    <w:rsid w:val="007461A2"/>
    <w:rsid w:val="007510EF"/>
    <w:rsid w:val="00761668"/>
    <w:rsid w:val="0076375A"/>
    <w:rsid w:val="00766AC7"/>
    <w:rsid w:val="00775D7A"/>
    <w:rsid w:val="00782DF9"/>
    <w:rsid w:val="00784D8F"/>
    <w:rsid w:val="00786D2A"/>
    <w:rsid w:val="007A0E50"/>
    <w:rsid w:val="007C649A"/>
    <w:rsid w:val="008344BD"/>
    <w:rsid w:val="00842EA2"/>
    <w:rsid w:val="00846AF8"/>
    <w:rsid w:val="00882F91"/>
    <w:rsid w:val="008B036E"/>
    <w:rsid w:val="008B2B04"/>
    <w:rsid w:val="008D0857"/>
    <w:rsid w:val="008F6707"/>
    <w:rsid w:val="008F71DD"/>
    <w:rsid w:val="00903858"/>
    <w:rsid w:val="009038EC"/>
    <w:rsid w:val="00906B32"/>
    <w:rsid w:val="00913A15"/>
    <w:rsid w:val="0092407D"/>
    <w:rsid w:val="0093072D"/>
    <w:rsid w:val="0094030C"/>
    <w:rsid w:val="0097677A"/>
    <w:rsid w:val="009907E5"/>
    <w:rsid w:val="00996DD3"/>
    <w:rsid w:val="009A1DCC"/>
    <w:rsid w:val="009B0778"/>
    <w:rsid w:val="009B4122"/>
    <w:rsid w:val="009C17B4"/>
    <w:rsid w:val="009C5AF6"/>
    <w:rsid w:val="009C6697"/>
    <w:rsid w:val="009C74F0"/>
    <w:rsid w:val="009E00C6"/>
    <w:rsid w:val="00A07A0D"/>
    <w:rsid w:val="00A1451B"/>
    <w:rsid w:val="00A25C30"/>
    <w:rsid w:val="00A312EF"/>
    <w:rsid w:val="00A313B9"/>
    <w:rsid w:val="00A44C8F"/>
    <w:rsid w:val="00A47817"/>
    <w:rsid w:val="00A47D59"/>
    <w:rsid w:val="00A52106"/>
    <w:rsid w:val="00A609C0"/>
    <w:rsid w:val="00A636AC"/>
    <w:rsid w:val="00A636E3"/>
    <w:rsid w:val="00A72C8E"/>
    <w:rsid w:val="00A81177"/>
    <w:rsid w:val="00A9486B"/>
    <w:rsid w:val="00A962EA"/>
    <w:rsid w:val="00AA3DE7"/>
    <w:rsid w:val="00AA6737"/>
    <w:rsid w:val="00AB0279"/>
    <w:rsid w:val="00AB78B5"/>
    <w:rsid w:val="00AC2BCD"/>
    <w:rsid w:val="00AD4F83"/>
    <w:rsid w:val="00AE2CF4"/>
    <w:rsid w:val="00AE321C"/>
    <w:rsid w:val="00AF313E"/>
    <w:rsid w:val="00AF7C9F"/>
    <w:rsid w:val="00B00AAC"/>
    <w:rsid w:val="00B05FCA"/>
    <w:rsid w:val="00B156EF"/>
    <w:rsid w:val="00B215FF"/>
    <w:rsid w:val="00B227DB"/>
    <w:rsid w:val="00B33418"/>
    <w:rsid w:val="00B50A79"/>
    <w:rsid w:val="00B57DD4"/>
    <w:rsid w:val="00B678E0"/>
    <w:rsid w:val="00B70B10"/>
    <w:rsid w:val="00B868D1"/>
    <w:rsid w:val="00B924F6"/>
    <w:rsid w:val="00BA720E"/>
    <w:rsid w:val="00BB0C75"/>
    <w:rsid w:val="00BB6A1A"/>
    <w:rsid w:val="00BD3FC5"/>
    <w:rsid w:val="00BE0966"/>
    <w:rsid w:val="00BE3F2F"/>
    <w:rsid w:val="00BF3D59"/>
    <w:rsid w:val="00BF4433"/>
    <w:rsid w:val="00C07334"/>
    <w:rsid w:val="00C07FC5"/>
    <w:rsid w:val="00C366A0"/>
    <w:rsid w:val="00C3679C"/>
    <w:rsid w:val="00C41C1B"/>
    <w:rsid w:val="00C4634F"/>
    <w:rsid w:val="00C56FAE"/>
    <w:rsid w:val="00C65481"/>
    <w:rsid w:val="00C75145"/>
    <w:rsid w:val="00C813AC"/>
    <w:rsid w:val="00C876DE"/>
    <w:rsid w:val="00C91A02"/>
    <w:rsid w:val="00CA525E"/>
    <w:rsid w:val="00CB1272"/>
    <w:rsid w:val="00CD3E86"/>
    <w:rsid w:val="00CE2CBE"/>
    <w:rsid w:val="00D05752"/>
    <w:rsid w:val="00D11990"/>
    <w:rsid w:val="00D14642"/>
    <w:rsid w:val="00D22C58"/>
    <w:rsid w:val="00D22F9E"/>
    <w:rsid w:val="00D25994"/>
    <w:rsid w:val="00D312B1"/>
    <w:rsid w:val="00D3172E"/>
    <w:rsid w:val="00D33EC8"/>
    <w:rsid w:val="00D35B5B"/>
    <w:rsid w:val="00D36F7B"/>
    <w:rsid w:val="00D601C5"/>
    <w:rsid w:val="00D728B9"/>
    <w:rsid w:val="00D81F29"/>
    <w:rsid w:val="00DA0428"/>
    <w:rsid w:val="00DA0550"/>
    <w:rsid w:val="00DA1D11"/>
    <w:rsid w:val="00DB3BAF"/>
    <w:rsid w:val="00DE3645"/>
    <w:rsid w:val="00DF2283"/>
    <w:rsid w:val="00DF4BCB"/>
    <w:rsid w:val="00E02527"/>
    <w:rsid w:val="00E14356"/>
    <w:rsid w:val="00E22093"/>
    <w:rsid w:val="00E23BA3"/>
    <w:rsid w:val="00E23FDC"/>
    <w:rsid w:val="00E32467"/>
    <w:rsid w:val="00E4460A"/>
    <w:rsid w:val="00E54395"/>
    <w:rsid w:val="00E62034"/>
    <w:rsid w:val="00E93F02"/>
    <w:rsid w:val="00EA5285"/>
    <w:rsid w:val="00EB39CB"/>
    <w:rsid w:val="00EB60C9"/>
    <w:rsid w:val="00EC7B5A"/>
    <w:rsid w:val="00ED37BD"/>
    <w:rsid w:val="00EE04C3"/>
    <w:rsid w:val="00EE2348"/>
    <w:rsid w:val="00F06369"/>
    <w:rsid w:val="00F1552A"/>
    <w:rsid w:val="00F307CA"/>
    <w:rsid w:val="00F50F07"/>
    <w:rsid w:val="00F60710"/>
    <w:rsid w:val="00F63CED"/>
    <w:rsid w:val="00F70B32"/>
    <w:rsid w:val="00FB7D92"/>
    <w:rsid w:val="00FC72B2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DFFD"/>
  <w15:chartTrackingRefBased/>
  <w15:docId w15:val="{4FF726B6-4B2E-4A0A-A0B2-1D3F90AA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483"/>
    <w:pPr>
      <w:spacing w:after="200" w:line="240" w:lineRule="auto"/>
      <w:ind w:left="720" w:hanging="360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6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47817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483"/>
    <w:pPr>
      <w:spacing w:after="0" w:line="240" w:lineRule="auto"/>
      <w:ind w:left="720" w:hanging="360"/>
      <w:jc w:val="center"/>
    </w:pPr>
  </w:style>
  <w:style w:type="paragraph" w:styleId="ListParagraph">
    <w:name w:val="List Paragraph"/>
    <w:basedOn w:val="Normal"/>
    <w:uiPriority w:val="34"/>
    <w:qFormat/>
    <w:rsid w:val="003E001A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81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7">
    <w:name w:val="font_7"/>
    <w:basedOn w:val="Normal"/>
    <w:rsid w:val="00296F0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296F0B"/>
  </w:style>
  <w:style w:type="character" w:customStyle="1" w:styleId="wixguard">
    <w:name w:val="wixguard"/>
    <w:basedOn w:val="DefaultParagraphFont"/>
    <w:rsid w:val="00296F0B"/>
  </w:style>
  <w:style w:type="paragraph" w:styleId="BalloonText">
    <w:name w:val="Balloon Text"/>
    <w:basedOn w:val="Normal"/>
    <w:link w:val="BalloonTextChar"/>
    <w:uiPriority w:val="99"/>
    <w:semiHidden/>
    <w:unhideWhenUsed/>
    <w:rsid w:val="009240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7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50CC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76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ield">
    <w:name w:val="field"/>
    <w:basedOn w:val="DefaultParagraphFont"/>
    <w:rsid w:val="0012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6BFD-8546-4312-9E1F-E87D74AE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Boehmlehner</dc:creator>
  <cp:keywords/>
  <dc:description/>
  <cp:lastModifiedBy>Christine Bradley</cp:lastModifiedBy>
  <cp:revision>2</cp:revision>
  <cp:lastPrinted>2024-07-18T21:10:00Z</cp:lastPrinted>
  <dcterms:created xsi:type="dcterms:W3CDTF">2025-05-28T13:10:00Z</dcterms:created>
  <dcterms:modified xsi:type="dcterms:W3CDTF">2025-05-28T13:10:00Z</dcterms:modified>
</cp:coreProperties>
</file>